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8BBB" w14:textId="76A51E35" w:rsidR="00FF36F4" w:rsidRDefault="00D11770" w:rsidP="00D1177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………. SİTESİ YÖNETİMİNE</w:t>
      </w:r>
    </w:p>
    <w:p w14:paraId="3EF15527" w14:textId="77777777" w:rsidR="00D11770" w:rsidRDefault="00D11770" w:rsidP="00D11770">
      <w:pPr>
        <w:jc w:val="lowKashida"/>
        <w:rPr>
          <w:rFonts w:asciiTheme="majorBidi" w:hAnsiTheme="majorBidi" w:cstheme="majorBidi"/>
          <w:sz w:val="24"/>
          <w:szCs w:val="24"/>
        </w:rPr>
      </w:pPr>
    </w:p>
    <w:p w14:paraId="171460FB" w14:textId="0CC07C70" w:rsidR="00D11770" w:rsidRDefault="00D11770" w:rsidP="00D11770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T. KONUSU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Bir kat malikince yürütülen tadilat sebebiyle aracıma verilen zararın tazmini istemidir.</w:t>
      </w:r>
    </w:p>
    <w:p w14:paraId="1FE4B969" w14:textId="5BEF7605" w:rsidR="00D11770" w:rsidRDefault="00D11770" w:rsidP="00D11770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……..  </w:t>
      </w:r>
      <w:proofErr w:type="gramStart"/>
      <w:r>
        <w:rPr>
          <w:rFonts w:asciiTheme="majorBidi" w:hAnsiTheme="majorBidi" w:cstheme="majorBidi"/>
          <w:sz w:val="24"/>
          <w:szCs w:val="24"/>
        </w:rPr>
        <w:t>tarihinde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……. Plaka numaralı aracımı 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Sitesine ait otoparkın 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numaralı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bölümüne park ettim. Aracımı park ettiğim yerin tam üstünde ……. Numaralı bağımsız bulunmaktadır. …………. </w:t>
      </w:r>
      <w:proofErr w:type="gramStart"/>
      <w:r>
        <w:rPr>
          <w:rFonts w:asciiTheme="majorBidi" w:hAnsiTheme="majorBidi" w:cstheme="majorBidi"/>
          <w:sz w:val="24"/>
          <w:szCs w:val="24"/>
        </w:rPr>
        <w:t>numaralı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bağımsız bölümde yapılan tadilat/inşaat çalışması nedeniyle binanın otopark bölümüne kimyasal sıvı akmıştır. Akan sıvı arabamın üstünde dilekçe ekindeki fotoğraflarda bulunan lekelenmeleri meydana getirmiştir. Uğradığım zararın giderilmesi için ……. </w:t>
      </w:r>
      <w:proofErr w:type="gramStart"/>
      <w:r>
        <w:rPr>
          <w:rFonts w:asciiTheme="majorBidi" w:hAnsiTheme="majorBidi" w:cstheme="majorBidi"/>
          <w:sz w:val="24"/>
          <w:szCs w:val="24"/>
        </w:rPr>
        <w:t>bağımsız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bölüm maliki ile iletişime geçilmesini ve gerekli diğer işlemlerin yerine getirilmesini arz ederim. 15.10.2024 </w:t>
      </w:r>
    </w:p>
    <w:p w14:paraId="7B40E7E9" w14:textId="77777777" w:rsidR="00D11770" w:rsidRDefault="00D11770" w:rsidP="00D11770">
      <w:pPr>
        <w:jc w:val="lowKashida"/>
        <w:rPr>
          <w:rFonts w:asciiTheme="majorBidi" w:hAnsiTheme="majorBidi" w:cstheme="majorBidi"/>
          <w:sz w:val="24"/>
          <w:szCs w:val="24"/>
        </w:rPr>
      </w:pPr>
    </w:p>
    <w:p w14:paraId="1FB27019" w14:textId="6A173D6B" w:rsidR="00D11770" w:rsidRDefault="00D11770" w:rsidP="00D11770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……… Numaralı Bağımsız Bölüm Maliki</w:t>
      </w:r>
    </w:p>
    <w:p w14:paraId="37B66051" w14:textId="31236E51" w:rsidR="00D11770" w:rsidRPr="00D11770" w:rsidRDefault="00D11770" w:rsidP="00D11770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İsim-</w:t>
      </w:r>
      <w:proofErr w:type="spellStart"/>
      <w:r>
        <w:rPr>
          <w:rFonts w:asciiTheme="majorBidi" w:hAnsiTheme="majorBidi" w:cstheme="majorBidi"/>
          <w:sz w:val="24"/>
          <w:szCs w:val="24"/>
        </w:rPr>
        <w:t>Soyisim</w:t>
      </w:r>
      <w:proofErr w:type="spellEnd"/>
    </w:p>
    <w:sectPr w:rsidR="00D11770" w:rsidRPr="00D1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68"/>
    <w:rsid w:val="005A585A"/>
    <w:rsid w:val="00623CEE"/>
    <w:rsid w:val="00D11770"/>
    <w:rsid w:val="00F62468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4A62"/>
  <w15:chartTrackingRefBased/>
  <w15:docId w15:val="{1507E750-C253-4DFC-8AF1-46618838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2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2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2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2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2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2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2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2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2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2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2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24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24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24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24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24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24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2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2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2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2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24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24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24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2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24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2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güzel</dc:creator>
  <cp:keywords/>
  <dc:description/>
  <cp:lastModifiedBy>engin güzel</cp:lastModifiedBy>
  <cp:revision>2</cp:revision>
  <dcterms:created xsi:type="dcterms:W3CDTF">2024-10-16T11:36:00Z</dcterms:created>
  <dcterms:modified xsi:type="dcterms:W3CDTF">2024-10-16T11:44:00Z</dcterms:modified>
</cp:coreProperties>
</file>